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77777777" w:rsidR="00AB0852" w:rsidRPr="00101903" w:rsidRDefault="002332BC">
            <w:pPr>
              <w:rPr>
                <w:sz w:val="20"/>
                <w:szCs w:val="20"/>
              </w:rPr>
            </w:pPr>
            <w:r w:rsidRPr="00101903">
              <w:rPr>
                <w:sz w:val="20"/>
                <w:szCs w:val="20"/>
                <w:lang w:val="en-US"/>
              </w:rPr>
              <w:t>TMDUP</w:t>
            </w:r>
            <w:r w:rsidRPr="00101903">
              <w:rPr>
                <w:sz w:val="20"/>
                <w:szCs w:val="20"/>
              </w:rPr>
              <w:t xml:space="preserve"> 4310</w:t>
            </w:r>
          </w:p>
          <w:p w14:paraId="5604C44C" w14:textId="6A27BC79" w:rsidR="00647DF6" w:rsidRPr="00101903" w:rsidRDefault="00647DF6">
            <w:pPr>
              <w:rPr>
                <w:sz w:val="20"/>
                <w:szCs w:val="20"/>
                <w:lang w:val="kk-KZ"/>
              </w:rPr>
            </w:pPr>
            <w:r w:rsidRPr="00101903">
              <w:rPr>
                <w:sz w:val="20"/>
                <w:szCs w:val="20"/>
                <w:lang w:val="kk-KZ"/>
              </w:rPr>
              <w:t>Балалар мен жасөспірімдер және кәсіби спорттың 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FE754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502145">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FE754D" w14:paraId="0EDC5837" w14:textId="77777777" w:rsidTr="001A6AA6">
        <w:trPr>
          <w:trHeight w:val="152"/>
        </w:trPr>
        <w:tc>
          <w:tcPr>
            <w:tcW w:w="2411" w:type="dxa"/>
            <w:vMerge w:val="restart"/>
            <w:shd w:val="clear" w:color="auto" w:fill="auto"/>
          </w:tcPr>
          <w:p w14:paraId="764CCBDD" w14:textId="5014E292" w:rsidR="00A02A85" w:rsidRPr="005015BB" w:rsidRDefault="001F156A" w:rsidP="00B77F6B">
            <w:pPr>
              <w:jc w:val="both"/>
              <w:rPr>
                <w:sz w:val="20"/>
                <w:szCs w:val="20"/>
                <w:lang w:val="kk-KZ"/>
              </w:rPr>
            </w:pPr>
            <w:r>
              <w:rPr>
                <w:sz w:val="20"/>
                <w:szCs w:val="20"/>
                <w:lang w:val="kk-KZ"/>
              </w:rPr>
              <w:t>Студенттердің, балалар мен жасқспірімдер спортын теориялық және әдістемелік негіздерін қәсіби қызметінде пайдалану қабілетін қалыптастыру. Курс балалар, жасөспірімдер, ұлдар мен қыздар бірге принциптері, пайдаланылатын құралдарың</w:t>
            </w:r>
            <w:r w:rsidR="00A61DAB">
              <w:rPr>
                <w:sz w:val="20"/>
                <w:szCs w:val="20"/>
                <w:lang w:val="kk-KZ"/>
              </w:rPr>
              <w:t xml:space="preserve"> ерекшеліктері мен спорттық жаттығудың әдістері, мазмұны, ұйымдастыру формалары мен спорттық жағдайдың ерекшеліктерін көрсетеді</w:t>
            </w:r>
          </w:p>
        </w:tc>
        <w:tc>
          <w:tcPr>
            <w:tcW w:w="5386" w:type="dxa"/>
            <w:gridSpan w:val="5"/>
            <w:vMerge w:val="restart"/>
            <w:shd w:val="clear" w:color="auto" w:fill="auto"/>
          </w:tcPr>
          <w:p w14:paraId="5879C474" w14:textId="7C1C9E95" w:rsidR="00A02A85" w:rsidRPr="00101903" w:rsidRDefault="001D1F2C" w:rsidP="001D1F2C">
            <w:pPr>
              <w:pStyle w:val="afe"/>
              <w:tabs>
                <w:tab w:val="left" w:pos="166"/>
              </w:tabs>
              <w:ind w:left="0"/>
              <w:jc w:val="both"/>
              <w:rPr>
                <w:sz w:val="16"/>
                <w:szCs w:val="16"/>
                <w:lang w:val="kk-KZ"/>
              </w:rPr>
            </w:pPr>
            <w:r w:rsidRPr="00101903">
              <w:rPr>
                <w:sz w:val="16"/>
                <w:szCs w:val="16"/>
                <w:lang w:val="kk-KZ"/>
              </w:rPr>
              <w:t>1.Спортшыларды ұзақ мерзімі дайындау теориясындағы негізгі ілімдерді тәжірибеде қолдау</w:t>
            </w:r>
          </w:p>
        </w:tc>
        <w:tc>
          <w:tcPr>
            <w:tcW w:w="2693" w:type="dxa"/>
            <w:gridSpan w:val="2"/>
            <w:shd w:val="clear" w:color="auto" w:fill="auto"/>
          </w:tcPr>
          <w:p w14:paraId="5272881B" w14:textId="0E8FF39B" w:rsidR="00A02A85" w:rsidRPr="00101903" w:rsidRDefault="001D1F2C" w:rsidP="001D1F2C">
            <w:pPr>
              <w:rPr>
                <w:sz w:val="16"/>
                <w:szCs w:val="16"/>
                <w:lang w:val="kk-KZ"/>
              </w:rPr>
            </w:pPr>
            <w:r w:rsidRPr="00101903">
              <w:rPr>
                <w:sz w:val="16"/>
                <w:szCs w:val="16"/>
                <w:lang w:val="kk-KZ"/>
              </w:rPr>
              <w:t>1.1Спортта ұзақ мерзімі жаттығулардың заңдылықтарын қолдану</w:t>
            </w:r>
          </w:p>
        </w:tc>
      </w:tr>
      <w:tr w:rsidR="00101903" w:rsidRPr="00FE754D"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1B309D51"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процесінің жүйесін қорытындылайды</w:t>
            </w:r>
          </w:p>
        </w:tc>
      </w:tr>
      <w:tr w:rsidR="00101903" w:rsidRPr="00FE754D"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C6F461E" w:rsidR="00A02A85" w:rsidRPr="00101903" w:rsidRDefault="00A02A85" w:rsidP="00B77F6B">
            <w:pPr>
              <w:jc w:val="both"/>
              <w:rPr>
                <w:sz w:val="20"/>
                <w:szCs w:val="20"/>
                <w:lang w:val="kk-KZ"/>
              </w:rPr>
            </w:pPr>
            <w:r w:rsidRPr="00101903">
              <w:rPr>
                <w:sz w:val="20"/>
                <w:szCs w:val="20"/>
                <w:lang w:val="kk-KZ"/>
              </w:rPr>
              <w:t>2.</w:t>
            </w:r>
            <w:r w:rsidR="001D1F2C" w:rsidRPr="00101903">
              <w:rPr>
                <w:sz w:val="20"/>
                <w:szCs w:val="20"/>
                <w:lang w:val="kk-KZ"/>
              </w:rPr>
              <w:t xml:space="preserve">Әр түрлі жастағы спортшыларды ұзақ мерзімі дайындау жүйесінің әдістемелік негіздерін </w:t>
            </w:r>
            <w:r w:rsidR="002315A3" w:rsidRPr="00101903">
              <w:rPr>
                <w:sz w:val="20"/>
                <w:szCs w:val="20"/>
                <w:lang w:val="kk-KZ"/>
              </w:rPr>
              <w:t>пайдалану</w:t>
            </w:r>
          </w:p>
        </w:tc>
        <w:tc>
          <w:tcPr>
            <w:tcW w:w="2693" w:type="dxa"/>
            <w:gridSpan w:val="2"/>
            <w:shd w:val="clear" w:color="auto" w:fill="auto"/>
          </w:tcPr>
          <w:p w14:paraId="01B00815" w14:textId="13E1CE6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2315A3" w:rsidRPr="00101903">
              <w:rPr>
                <w:sz w:val="20"/>
                <w:szCs w:val="20"/>
                <w:lang w:val="kk-KZ"/>
              </w:rPr>
              <w:t>Жас спортшылардың оқу жаттығу процесінің барысын түзетуді бақылау</w:t>
            </w:r>
          </w:p>
        </w:tc>
      </w:tr>
      <w:tr w:rsidR="00101903" w:rsidRPr="00FE754D"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58B74524"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2315A3" w:rsidRPr="00101903">
              <w:rPr>
                <w:sz w:val="20"/>
                <w:szCs w:val="20"/>
                <w:lang w:val="kk-KZ"/>
              </w:rPr>
              <w:t>Жас спортшылардың оқу тәрбие процесінің тиімділігіне әсер ететін факторларды бақылау</w:t>
            </w:r>
          </w:p>
        </w:tc>
      </w:tr>
      <w:tr w:rsidR="00101903" w:rsidRPr="00FE754D"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7D88666E" w:rsidR="00A02A85" w:rsidRPr="00101903" w:rsidRDefault="00A02A85" w:rsidP="00B77F6B">
            <w:pPr>
              <w:jc w:val="both"/>
              <w:rPr>
                <w:sz w:val="20"/>
                <w:szCs w:val="20"/>
                <w:lang w:val="kk-KZ"/>
              </w:rPr>
            </w:pPr>
            <w:r w:rsidRPr="00101903">
              <w:rPr>
                <w:sz w:val="20"/>
                <w:szCs w:val="20"/>
                <w:lang w:val="kk-KZ"/>
              </w:rPr>
              <w:t>3.</w:t>
            </w:r>
            <w:r w:rsidR="002315A3" w:rsidRPr="00101903">
              <w:rPr>
                <w:sz w:val="20"/>
                <w:szCs w:val="20"/>
                <w:lang w:val="kk-KZ"/>
              </w:rPr>
              <w:t>Балалар мен жасөспірімдер ұжымдарында оқыту жоспарлау мен құрудың әдістерін, құралдарын, міндеттері мен принциптерін білу</w:t>
            </w:r>
          </w:p>
        </w:tc>
        <w:tc>
          <w:tcPr>
            <w:tcW w:w="2693" w:type="dxa"/>
            <w:gridSpan w:val="2"/>
            <w:shd w:val="clear" w:color="auto" w:fill="auto"/>
          </w:tcPr>
          <w:p w14:paraId="31021E48" w14:textId="1E73A89D"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2315A3" w:rsidRPr="00101903">
              <w:rPr>
                <w:sz w:val="20"/>
                <w:szCs w:val="20"/>
                <w:lang w:val="kk-KZ"/>
              </w:rPr>
              <w:t>Жастар ұжымдағы жоспарлаудың әдістерін, құралдарын, міндеттері мен принциптерін анықтайды</w:t>
            </w:r>
          </w:p>
        </w:tc>
      </w:tr>
      <w:tr w:rsidR="00101903" w:rsidRPr="00FE754D"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1A5CC5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2315A3" w:rsidRPr="00101903">
              <w:rPr>
                <w:sz w:val="20"/>
                <w:szCs w:val="20"/>
                <w:lang w:val="kk-KZ"/>
              </w:rPr>
              <w:t>балалар мен жасөспірімдер ұжымдарында оқытудың әдістері мен құралдарын әзірлейді</w:t>
            </w:r>
          </w:p>
        </w:tc>
      </w:tr>
      <w:tr w:rsidR="00101903" w:rsidRPr="00FE754D"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FF3A9C2" w:rsidR="00A02A85" w:rsidRPr="00101903" w:rsidRDefault="00A02A85" w:rsidP="00B77F6B">
            <w:pPr>
              <w:jc w:val="both"/>
              <w:rPr>
                <w:sz w:val="20"/>
                <w:szCs w:val="20"/>
                <w:lang w:val="kk-KZ"/>
              </w:rPr>
            </w:pPr>
            <w:r w:rsidRPr="00101903">
              <w:rPr>
                <w:sz w:val="20"/>
                <w:szCs w:val="20"/>
                <w:lang w:val="kk-KZ"/>
              </w:rPr>
              <w:t>4.</w:t>
            </w:r>
            <w:r w:rsidR="002315A3" w:rsidRPr="00101903">
              <w:rPr>
                <w:sz w:val="20"/>
                <w:szCs w:val="20"/>
                <w:lang w:val="kk-KZ"/>
              </w:rPr>
              <w:t>Дене шынықтыру құралдары мен әдістерін пайдалану жоспарын ұсыну, білік</w:t>
            </w:r>
            <w:r w:rsidR="00C641D3" w:rsidRPr="00101903">
              <w:rPr>
                <w:sz w:val="20"/>
                <w:szCs w:val="20"/>
                <w:lang w:val="kk-KZ"/>
              </w:rPr>
              <w:t>тілігі жоғары ұжымдарда оқу процесін жоспарлау</w:t>
            </w:r>
          </w:p>
        </w:tc>
        <w:tc>
          <w:tcPr>
            <w:tcW w:w="2693" w:type="dxa"/>
            <w:gridSpan w:val="2"/>
            <w:shd w:val="clear" w:color="auto" w:fill="auto"/>
          </w:tcPr>
          <w:p w14:paraId="6D5F81C1" w14:textId="71C47C52" w:rsidR="00A02A85" w:rsidRPr="00101903" w:rsidRDefault="00A02A85" w:rsidP="00B77F6B">
            <w:pPr>
              <w:jc w:val="both"/>
              <w:rPr>
                <w:sz w:val="20"/>
                <w:szCs w:val="20"/>
                <w:lang w:val="kk-KZ"/>
              </w:rPr>
            </w:pPr>
            <w:r w:rsidRPr="00101903">
              <w:rPr>
                <w:sz w:val="20"/>
                <w:szCs w:val="20"/>
                <w:lang w:val="kk-KZ"/>
              </w:rPr>
              <w:t>4.1</w:t>
            </w:r>
            <w:r w:rsidR="00C641D3" w:rsidRPr="00101903">
              <w:rPr>
                <w:sz w:val="20"/>
                <w:szCs w:val="20"/>
                <w:lang w:val="kk-KZ"/>
              </w:rPr>
              <w:t>Дене шынықтыру құралдары мен әдістерін қолдану жоспарын жасайды</w:t>
            </w:r>
          </w:p>
        </w:tc>
      </w:tr>
      <w:tr w:rsidR="00101903" w:rsidRPr="00FE754D"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E257F1" w:rsidR="00A02A85" w:rsidRPr="00101903" w:rsidRDefault="00A02A85" w:rsidP="00B77F6B">
            <w:pPr>
              <w:jc w:val="both"/>
              <w:rPr>
                <w:sz w:val="20"/>
                <w:szCs w:val="20"/>
                <w:lang w:val="kk-KZ"/>
              </w:rPr>
            </w:pPr>
            <w:r w:rsidRPr="00101903">
              <w:rPr>
                <w:sz w:val="20"/>
                <w:szCs w:val="20"/>
                <w:lang w:val="kk-KZ"/>
              </w:rPr>
              <w:t>4.2</w:t>
            </w:r>
            <w:r w:rsidR="00C641D3" w:rsidRPr="00101903">
              <w:rPr>
                <w:sz w:val="20"/>
                <w:szCs w:val="20"/>
                <w:lang w:val="kk-KZ"/>
              </w:rPr>
              <w:t>Жоғары білікті ұжымдарда жоспарлауды анықтайды</w:t>
            </w:r>
          </w:p>
        </w:tc>
      </w:tr>
      <w:tr w:rsidR="00101903" w:rsidRPr="00FE754D"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1B547FA9"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Біліктілігі жоғары командаларда оқу процесін түзетуді бақылауды қолдану</w:t>
            </w:r>
          </w:p>
        </w:tc>
        <w:tc>
          <w:tcPr>
            <w:tcW w:w="2693" w:type="dxa"/>
            <w:gridSpan w:val="2"/>
            <w:shd w:val="clear" w:color="auto" w:fill="auto"/>
          </w:tcPr>
          <w:p w14:paraId="43B49405" w14:textId="13B23856"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Біліктілігі жоғары командалардағы оқу процесін бақылайды</w:t>
            </w:r>
          </w:p>
        </w:tc>
      </w:tr>
      <w:tr w:rsidR="00101903" w:rsidRPr="00FE754D"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3727E8B9" w:rsidR="00A02A85" w:rsidRPr="00101903" w:rsidRDefault="00A02A85" w:rsidP="00B77F6B">
            <w:pPr>
              <w:jc w:val="both"/>
              <w:rPr>
                <w:sz w:val="20"/>
                <w:szCs w:val="20"/>
                <w:lang w:val="kk-KZ"/>
              </w:rPr>
            </w:pPr>
            <w:r w:rsidRPr="00101903">
              <w:rPr>
                <w:sz w:val="20"/>
                <w:szCs w:val="20"/>
                <w:lang w:val="kk-KZ"/>
              </w:rPr>
              <w:t>5.2</w:t>
            </w:r>
            <w:r w:rsidR="00C641D3" w:rsidRPr="00101903">
              <w:rPr>
                <w:sz w:val="20"/>
                <w:szCs w:val="20"/>
                <w:lang w:val="kk-KZ"/>
              </w:rPr>
              <w:t>Жоңары сапалы командалардағы оқу процесін бақылау ме түзетуді анықтайды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A3075A3" w:rsidR="00A02A85" w:rsidRPr="005015BB" w:rsidRDefault="00D90474" w:rsidP="00B77F6B">
            <w:pPr>
              <w:rPr>
                <w:sz w:val="20"/>
                <w:szCs w:val="20"/>
                <w:lang w:val="kk-KZ"/>
              </w:rPr>
            </w:pPr>
            <w:r w:rsidRPr="005015BB">
              <w:rPr>
                <w:sz w:val="20"/>
                <w:szCs w:val="20"/>
              </w:rPr>
              <w:t>Гимнастика, жен</w:t>
            </w:r>
            <w:r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FE754D"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BC7D2D"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FE754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bookmarkStart w:id="0" w:name="_GoBack"/>
            <w:bookmarkEnd w:id="0"/>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7CD51730" w:rsidR="008642A4" w:rsidRPr="005015BB" w:rsidRDefault="00452D81" w:rsidP="00B77F6B">
            <w:pPr>
              <w:tabs>
                <w:tab w:val="left" w:pos="1276"/>
              </w:tabs>
              <w:jc w:val="center"/>
              <w:rPr>
                <w:sz w:val="20"/>
                <w:szCs w:val="20"/>
              </w:rPr>
            </w:pPr>
            <w:r w:rsidRPr="005015BB">
              <w:rPr>
                <w:sz w:val="20"/>
                <w:szCs w:val="20"/>
              </w:rPr>
              <w:t>5</w:t>
            </w: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4A8388B" w:rsidR="008642A4" w:rsidRPr="005015BB" w:rsidRDefault="008642A4" w:rsidP="00B77F6B">
            <w:pPr>
              <w:tabs>
                <w:tab w:val="left" w:pos="1276"/>
              </w:tabs>
              <w:jc w:val="center"/>
              <w:rPr>
                <w:sz w:val="20"/>
                <w:szCs w:val="20"/>
                <w:lang w:val="kk-KZ"/>
              </w:rPr>
            </w:pP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15E780BB" w:rsidR="008642A4" w:rsidRPr="005015BB" w:rsidRDefault="00452D81" w:rsidP="00B77F6B">
            <w:pPr>
              <w:tabs>
                <w:tab w:val="left" w:pos="1276"/>
              </w:tabs>
              <w:jc w:val="center"/>
              <w:rPr>
                <w:sz w:val="20"/>
                <w:szCs w:val="20"/>
              </w:rPr>
            </w:pPr>
            <w:r w:rsidRPr="005015BB">
              <w:rPr>
                <w:sz w:val="20"/>
                <w:szCs w:val="20"/>
              </w:rPr>
              <w:t>5</w:t>
            </w: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FE754D"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6D4235CF"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6DD3650A" w:rsidR="008642A4" w:rsidRPr="005015BB" w:rsidRDefault="00CF572C" w:rsidP="00B77F6B">
            <w:pPr>
              <w:tabs>
                <w:tab w:val="left" w:pos="1276"/>
              </w:tabs>
              <w:jc w:val="center"/>
              <w:rPr>
                <w:sz w:val="20"/>
                <w:szCs w:val="20"/>
              </w:rPr>
            </w:pPr>
            <w:r w:rsidRPr="005015BB">
              <w:rPr>
                <w:sz w:val="20"/>
                <w:szCs w:val="20"/>
              </w:rPr>
              <w:t>5</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5B9244F0" w:rsidR="008642A4" w:rsidRPr="005015BB" w:rsidRDefault="002A2709" w:rsidP="00B77F6B">
            <w:pPr>
              <w:tabs>
                <w:tab w:val="left" w:pos="1276"/>
              </w:tabs>
              <w:rPr>
                <w:sz w:val="20"/>
                <w:szCs w:val="20"/>
                <w:lang w:val="kk-KZ"/>
              </w:rPr>
            </w:pPr>
            <w:r w:rsidRPr="005015BB">
              <w:rPr>
                <w:sz w:val="20"/>
                <w:szCs w:val="20"/>
                <w:lang w:val="kk-KZ"/>
              </w:rPr>
              <w:t xml:space="preserve"> </w:t>
            </w:r>
            <w:r w:rsidR="00885248" w:rsidRPr="005015BB">
              <w:rPr>
                <w:sz w:val="20"/>
                <w:szCs w:val="20"/>
                <w:lang w:val="kk-KZ"/>
              </w:rPr>
              <w:t xml:space="preserve">Аралық бақылауға қойылатын баллдардың жалпы санының </w:t>
            </w:r>
            <w:r w:rsidR="009E72A8" w:rsidRPr="005015BB">
              <w:rPr>
                <w:sz w:val="20"/>
                <w:szCs w:val="20"/>
                <w:lang w:val="kk-KZ"/>
              </w:rPr>
              <w:t>25-30</w:t>
            </w:r>
            <w:r w:rsidR="009E72A8" w:rsidRPr="005015BB">
              <w:rPr>
                <w:bCs/>
                <w:sz w:val="20"/>
                <w:szCs w:val="20"/>
                <w:lang w:val="kk-KZ"/>
              </w:rPr>
              <w:t xml:space="preserve"> </w:t>
            </w:r>
            <w:r w:rsidR="009E72A8" w:rsidRPr="005015BB">
              <w:rPr>
                <w:sz w:val="20"/>
                <w:szCs w:val="20"/>
                <w:lang w:val="kk-KZ"/>
              </w:rPr>
              <w:t xml:space="preserve">% </w:t>
            </w:r>
            <w:r w:rsidR="00885248" w:rsidRPr="005015BB">
              <w:rPr>
                <w:sz w:val="20"/>
                <w:szCs w:val="20"/>
                <w:lang w:val="kk-KZ"/>
              </w:rPr>
              <w:t>бағаланады.</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1961E70F" w:rsidR="008642A4" w:rsidRPr="005015BB" w:rsidRDefault="00935082" w:rsidP="00B77F6B">
            <w:pPr>
              <w:tabs>
                <w:tab w:val="left" w:pos="1276"/>
              </w:tabs>
              <w:jc w:val="center"/>
              <w:rPr>
                <w:sz w:val="20"/>
                <w:szCs w:val="20"/>
                <w:lang w:val="kk-KZ"/>
              </w:rPr>
            </w:pPr>
            <w:r w:rsidRPr="005015BB">
              <w:rPr>
                <w:sz w:val="20"/>
                <w:szCs w:val="20"/>
                <w:lang w:val="kk-KZ"/>
              </w:rPr>
              <w:t>2</w:t>
            </w:r>
            <w:r w:rsidR="00B12AEB" w:rsidRPr="005015BB">
              <w:rPr>
                <w:sz w:val="20"/>
                <w:szCs w:val="20"/>
                <w:lang w:val="kk-KZ"/>
              </w:rPr>
              <w:t>5</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2017490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46152AD8" w:rsidR="008642A4" w:rsidRPr="005015BB"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38594AB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1B28E401" w:rsidR="008642A4" w:rsidRPr="005015BB" w:rsidRDefault="008642A4" w:rsidP="00B77F6B">
            <w:pPr>
              <w:tabs>
                <w:tab w:val="left" w:pos="1276"/>
              </w:tabs>
              <w:jc w:val="center"/>
              <w:rPr>
                <w:sz w:val="20"/>
                <w:szCs w:val="20"/>
              </w:rPr>
            </w:pP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130D4D13" w:rsidR="002F7F65"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60F07F1" w:rsidR="002F7F65" w:rsidRPr="005015BB" w:rsidRDefault="002F7F65" w:rsidP="00B77F6B">
            <w:pPr>
              <w:tabs>
                <w:tab w:val="left" w:pos="1276"/>
              </w:tabs>
              <w:jc w:val="center"/>
              <w:rPr>
                <w:sz w:val="20"/>
                <w:szCs w:val="20"/>
                <w:lang w:val="kk-KZ"/>
              </w:rPr>
            </w:pP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FE754D"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005282FC" w:rsidR="008642A4"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09B04A92" w:rsidR="008642A4" w:rsidRPr="005015BB" w:rsidRDefault="008642A4" w:rsidP="00B77F6B">
            <w:pPr>
              <w:tabs>
                <w:tab w:val="left" w:pos="1276"/>
              </w:tabs>
              <w:jc w:val="center"/>
              <w:rPr>
                <w:sz w:val="20"/>
                <w:szCs w:val="20"/>
                <w:lang w:val="kk-KZ"/>
              </w:rPr>
            </w:pP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3760AE59" w:rsidR="00080FF0" w:rsidRPr="005015BB" w:rsidRDefault="00935082" w:rsidP="00080FF0">
            <w:pPr>
              <w:tabs>
                <w:tab w:val="left" w:pos="1276"/>
              </w:tabs>
              <w:jc w:val="center"/>
              <w:rPr>
                <w:sz w:val="20"/>
                <w:szCs w:val="20"/>
                <w:lang w:val="kk-KZ"/>
              </w:rPr>
            </w:pPr>
            <w:r w:rsidRPr="005015BB">
              <w:rPr>
                <w:sz w:val="20"/>
                <w:szCs w:val="20"/>
                <w:lang w:val="kk-KZ"/>
              </w:rPr>
              <w:t>2</w:t>
            </w:r>
            <w:r w:rsidR="00B12AEB" w:rsidRPr="005015BB">
              <w:rPr>
                <w:sz w:val="20"/>
                <w:szCs w:val="20"/>
                <w:lang w:val="kk-KZ"/>
              </w:rPr>
              <w:t>5</w:t>
            </w:r>
          </w:p>
        </w:tc>
      </w:tr>
      <w:tr w:rsidR="00101903" w:rsidRPr="00A000A4" w14:paraId="486ABFDD" w14:textId="77777777" w:rsidTr="001A6AA6">
        <w:tc>
          <w:tcPr>
            <w:tcW w:w="9782" w:type="dxa"/>
            <w:gridSpan w:val="3"/>
            <w:shd w:val="clear" w:color="auto" w:fill="auto"/>
          </w:tcPr>
          <w:p w14:paraId="7CDBB15F" w14:textId="7FB2EF98" w:rsidR="00517B82" w:rsidRPr="005015BB" w:rsidRDefault="00885248" w:rsidP="00517B82">
            <w:pPr>
              <w:tabs>
                <w:tab w:val="left" w:pos="1276"/>
              </w:tabs>
              <w:rPr>
                <w:b/>
                <w:sz w:val="20"/>
                <w:szCs w:val="20"/>
                <w:lang w:val="kk-KZ"/>
              </w:rPr>
            </w:pPr>
            <w:r w:rsidRPr="005015BB">
              <w:rPr>
                <w:b/>
                <w:sz w:val="20"/>
                <w:szCs w:val="20"/>
                <w:lang w:val="kk-KZ"/>
              </w:rPr>
              <w:t>Аралық бақылау</w:t>
            </w:r>
            <w:r w:rsidR="00517B82" w:rsidRPr="005015BB">
              <w:rPr>
                <w:b/>
                <w:sz w:val="20"/>
                <w:szCs w:val="20"/>
                <w:lang w:val="kk-KZ"/>
              </w:rPr>
              <w:t xml:space="preserve"> 1</w:t>
            </w:r>
          </w:p>
        </w:tc>
        <w:tc>
          <w:tcPr>
            <w:tcW w:w="727" w:type="dxa"/>
            <w:shd w:val="clear" w:color="auto" w:fill="auto"/>
          </w:tcPr>
          <w:p w14:paraId="13308BAA" w14:textId="77777777" w:rsidR="00517B82" w:rsidRPr="005015BB" w:rsidRDefault="00517B82" w:rsidP="00080FF0">
            <w:pPr>
              <w:tabs>
                <w:tab w:val="left" w:pos="1276"/>
              </w:tabs>
              <w:jc w:val="center"/>
              <w:rPr>
                <w:b/>
                <w:sz w:val="20"/>
                <w:szCs w:val="20"/>
                <w:lang w:val="kk-KZ"/>
              </w:rPr>
            </w:pPr>
            <w:r w:rsidRPr="005015BB">
              <w:rPr>
                <w:b/>
                <w:sz w:val="20"/>
                <w:szCs w:val="20"/>
                <w:lang w:val="kk-KZ"/>
              </w:rPr>
              <w:t>100</w:t>
            </w: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7877B00C" w:rsidR="00080FF0" w:rsidRPr="005015BB" w:rsidRDefault="00935082" w:rsidP="00080FF0">
            <w:pPr>
              <w:tabs>
                <w:tab w:val="left" w:pos="1276"/>
              </w:tabs>
              <w:jc w:val="center"/>
              <w:rPr>
                <w:sz w:val="20"/>
                <w:szCs w:val="20"/>
                <w:lang w:val="kk-KZ"/>
              </w:rPr>
            </w:pPr>
            <w:r w:rsidRPr="005015BB">
              <w:rPr>
                <w:sz w:val="20"/>
                <w:szCs w:val="20"/>
                <w:lang w:val="kk-KZ"/>
              </w:rPr>
              <w:t>5</w:t>
            </w: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5680AC06" w:rsidR="00080FF0" w:rsidRPr="005015BB" w:rsidRDefault="00080FF0" w:rsidP="00080FF0">
            <w:pPr>
              <w:tabs>
                <w:tab w:val="left" w:pos="1276"/>
              </w:tabs>
              <w:jc w:val="center"/>
              <w:rPr>
                <w:sz w:val="20"/>
                <w:szCs w:val="20"/>
                <w:lang w:val="kk-KZ"/>
              </w:rPr>
            </w:pP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FE754D"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74F55305" w:rsidR="00080FF0" w:rsidRPr="005015BB" w:rsidRDefault="00885248" w:rsidP="00080FF0">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3. </w:t>
            </w:r>
            <w:r w:rsidR="00635F2D" w:rsidRPr="005015BB">
              <w:rPr>
                <w:sz w:val="20"/>
                <w:szCs w:val="20"/>
                <w:lang w:val="kk-KZ"/>
              </w:rPr>
              <w:t>БӨЖ</w:t>
            </w:r>
            <w:r w:rsidRPr="005015BB">
              <w:rPr>
                <w:sz w:val="20"/>
                <w:szCs w:val="20"/>
                <w:lang w:val="kk-KZ"/>
              </w:rPr>
              <w:t xml:space="preserve"> 3</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7777777" w:rsidR="00080FF0" w:rsidRPr="005015BB" w:rsidRDefault="00080FF0" w:rsidP="00080FF0">
            <w:pPr>
              <w:tabs>
                <w:tab w:val="left" w:pos="1276"/>
              </w:tabs>
              <w:jc w:val="center"/>
              <w:rPr>
                <w:sz w:val="20"/>
                <w:szCs w:val="20"/>
                <w:lang w:val="kk-KZ"/>
              </w:rPr>
            </w:pP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5B45894B" w:rsidR="00B43A2C" w:rsidRPr="005015BB" w:rsidRDefault="00B43A2C" w:rsidP="00080FF0">
            <w:pPr>
              <w:tabs>
                <w:tab w:val="left" w:pos="1276"/>
              </w:tabs>
              <w:jc w:val="center"/>
              <w:rPr>
                <w:sz w:val="20"/>
                <w:szCs w:val="20"/>
                <w:lang w:val="kk-KZ"/>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21543B0C" w:rsidR="00B43A2C" w:rsidRPr="005015BB" w:rsidRDefault="00B43A2C" w:rsidP="00080FF0">
            <w:pPr>
              <w:tabs>
                <w:tab w:val="left" w:pos="1276"/>
              </w:tabs>
              <w:jc w:val="center"/>
              <w:rPr>
                <w:sz w:val="20"/>
                <w:szCs w:val="20"/>
                <w:lang w:val="kk-KZ"/>
              </w:rPr>
            </w:pPr>
          </w:p>
        </w:tc>
      </w:tr>
      <w:tr w:rsidR="00101903" w:rsidRPr="0069654D"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67DA47A8" w:rsidR="00B43A2C" w:rsidRPr="005015BB" w:rsidRDefault="00B43A2C" w:rsidP="00080FF0">
            <w:pPr>
              <w:tabs>
                <w:tab w:val="left" w:pos="1276"/>
              </w:tabs>
              <w:rPr>
                <w:sz w:val="20"/>
                <w:szCs w:val="20"/>
                <w:lang w:val="kk-KZ"/>
              </w:rPr>
            </w:pP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458C3217" w:rsidR="00B43A2C" w:rsidRPr="005015BB" w:rsidRDefault="00935082" w:rsidP="00080FF0">
            <w:pPr>
              <w:tabs>
                <w:tab w:val="left" w:pos="1276"/>
              </w:tabs>
              <w:jc w:val="center"/>
              <w:rPr>
                <w:sz w:val="20"/>
                <w:szCs w:val="20"/>
                <w:lang w:val="kk-KZ"/>
              </w:rPr>
            </w:pPr>
            <w:r w:rsidRPr="005015BB">
              <w:rPr>
                <w:sz w:val="20"/>
                <w:szCs w:val="20"/>
                <w:lang w:val="kk-KZ"/>
              </w:rPr>
              <w:t>25</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2C8A9366" w:rsidR="00080FF0" w:rsidRPr="005015BB" w:rsidRDefault="00080FF0" w:rsidP="00080FF0">
            <w:pPr>
              <w:tabs>
                <w:tab w:val="left" w:pos="1276"/>
              </w:tabs>
              <w:jc w:val="center"/>
              <w:rPr>
                <w:sz w:val="20"/>
                <w:szCs w:val="20"/>
                <w:lang w:val="kk-KZ"/>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769FF2C" w:rsidR="00080FF0" w:rsidRPr="005015BB" w:rsidRDefault="00080FF0" w:rsidP="00080FF0">
            <w:pPr>
              <w:tabs>
                <w:tab w:val="left" w:pos="1276"/>
              </w:tabs>
              <w:jc w:val="center"/>
              <w:rPr>
                <w:sz w:val="20"/>
                <w:szCs w:val="20"/>
                <w:lang w:val="kk-KZ"/>
              </w:rPr>
            </w:pP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48447CA9" w:rsidR="00080FF0" w:rsidRPr="00D95841" w:rsidRDefault="00D95841" w:rsidP="00080FF0">
            <w:pPr>
              <w:tabs>
                <w:tab w:val="left" w:pos="1276"/>
              </w:tabs>
              <w:jc w:val="center"/>
              <w:rPr>
                <w:sz w:val="20"/>
                <w:szCs w:val="20"/>
              </w:rPr>
            </w:pPr>
            <w:r>
              <w:rPr>
                <w:sz w:val="20"/>
                <w:szCs w:val="20"/>
              </w:rPr>
              <w:t>25</w:t>
            </w:r>
          </w:p>
        </w:tc>
      </w:tr>
      <w:tr w:rsidR="00101903" w:rsidRPr="002D1C98" w14:paraId="6A209CA1" w14:textId="77777777" w:rsidTr="001A6AA6">
        <w:tc>
          <w:tcPr>
            <w:tcW w:w="10509" w:type="dxa"/>
            <w:gridSpan w:val="4"/>
            <w:shd w:val="clear" w:color="auto" w:fill="auto"/>
          </w:tcPr>
          <w:p w14:paraId="2209B990" w14:textId="75F1481F"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76942634" w:rsidR="00DB68C0" w:rsidRPr="005015BB" w:rsidRDefault="00DB68C0" w:rsidP="00080FF0">
            <w:pPr>
              <w:tabs>
                <w:tab w:val="left" w:pos="1276"/>
              </w:tabs>
              <w:jc w:val="center"/>
              <w:rPr>
                <w:sz w:val="20"/>
                <w:szCs w:val="20"/>
                <w:lang w:val="kk-KZ"/>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44C0F3C9" w:rsidR="00DB68C0" w:rsidRPr="005015BB" w:rsidRDefault="00DB68C0" w:rsidP="00080FF0">
            <w:pPr>
              <w:tabs>
                <w:tab w:val="left" w:pos="1276"/>
              </w:tabs>
              <w:jc w:val="center"/>
              <w:rPr>
                <w:sz w:val="20"/>
                <w:szCs w:val="20"/>
                <w:lang w:val="kk-KZ"/>
              </w:rPr>
            </w:pP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066F4AC5" w:rsidR="00941A7A" w:rsidRPr="005015BB" w:rsidRDefault="00941A7A" w:rsidP="00080FF0">
            <w:pPr>
              <w:tabs>
                <w:tab w:val="left" w:pos="1276"/>
              </w:tabs>
              <w:jc w:val="center"/>
              <w:rPr>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12A10010" w:rsidR="00941A7A" w:rsidRPr="005015BB" w:rsidRDefault="00935082" w:rsidP="00941A7A">
            <w:pPr>
              <w:tabs>
                <w:tab w:val="left" w:pos="1276"/>
              </w:tabs>
              <w:jc w:val="center"/>
              <w:rPr>
                <w:sz w:val="20"/>
                <w:szCs w:val="20"/>
                <w:lang w:val="kk-KZ"/>
              </w:rPr>
            </w:pPr>
            <w:r w:rsidRPr="005015BB">
              <w:rPr>
                <w:sz w:val="20"/>
                <w:szCs w:val="20"/>
                <w:lang w:val="kk-KZ"/>
              </w:rPr>
              <w:t>25</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39D9E15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6183141" w:rsidR="00941A7A" w:rsidRPr="005015BB" w:rsidRDefault="00941A7A" w:rsidP="00941A7A">
            <w:pPr>
              <w:tabs>
                <w:tab w:val="left" w:pos="1276"/>
              </w:tabs>
              <w:jc w:val="center"/>
              <w:rPr>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FE754D"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094BA03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3F9653AE" w:rsidR="00603E19" w:rsidRPr="005015BB" w:rsidRDefault="00935082" w:rsidP="00941A7A">
            <w:pPr>
              <w:tabs>
                <w:tab w:val="left" w:pos="1276"/>
              </w:tabs>
              <w:jc w:val="center"/>
              <w:rPr>
                <w:sz w:val="20"/>
                <w:szCs w:val="20"/>
                <w:lang w:val="kk-KZ"/>
              </w:rPr>
            </w:pPr>
            <w:r w:rsidRPr="005015BB">
              <w:rPr>
                <w:sz w:val="20"/>
                <w:szCs w:val="20"/>
                <w:lang w:val="kk-KZ"/>
              </w:rPr>
              <w:t>25</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354DBD76" w:rsidR="00941A7A" w:rsidRPr="005015BB" w:rsidRDefault="00941A7A" w:rsidP="00941A7A">
            <w:pPr>
              <w:tabs>
                <w:tab w:val="left" w:pos="1276"/>
              </w:tabs>
              <w:jc w:val="center"/>
              <w:rPr>
                <w:sz w:val="20"/>
                <w:szCs w:val="20"/>
                <w:lang w:val="kk-KZ"/>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A54139A" w:rsidR="00941A7A" w:rsidRPr="005015BB" w:rsidRDefault="00941A7A" w:rsidP="00941A7A">
            <w:pPr>
              <w:tabs>
                <w:tab w:val="left" w:pos="1276"/>
              </w:tabs>
              <w:jc w:val="center"/>
              <w:rPr>
                <w:sz w:val="20"/>
                <w:szCs w:val="20"/>
                <w:lang w:val="kk-KZ"/>
              </w:rPr>
            </w:pPr>
          </w:p>
        </w:tc>
      </w:tr>
      <w:tr w:rsidR="00101903" w:rsidRPr="00FE754D"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7836DBAB"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C4745D">
        <w:rPr>
          <w:b/>
          <w:sz w:val="20"/>
          <w:szCs w:val="20"/>
          <w:lang w:val="kk-KZ"/>
        </w:rPr>
        <w:t>Исаева Р.Б.</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CA138" w14:textId="77777777" w:rsidR="00502145" w:rsidRDefault="00502145" w:rsidP="004C6A23">
      <w:r>
        <w:separator/>
      </w:r>
    </w:p>
  </w:endnote>
  <w:endnote w:type="continuationSeparator" w:id="0">
    <w:p w14:paraId="37F56B6A" w14:textId="77777777" w:rsidR="00502145" w:rsidRDefault="00502145" w:rsidP="004C6A23">
      <w:r>
        <w:continuationSeparator/>
      </w:r>
    </w:p>
  </w:endnote>
  <w:endnote w:type="continuationNotice" w:id="1">
    <w:p w14:paraId="2DE5EE36" w14:textId="77777777" w:rsidR="00502145" w:rsidRDefault="00502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59336" w14:textId="77777777" w:rsidR="00502145" w:rsidRDefault="00502145" w:rsidP="004C6A23">
      <w:r>
        <w:separator/>
      </w:r>
    </w:p>
  </w:footnote>
  <w:footnote w:type="continuationSeparator" w:id="0">
    <w:p w14:paraId="7321B38A" w14:textId="77777777" w:rsidR="00502145" w:rsidRDefault="00502145" w:rsidP="004C6A23">
      <w:r>
        <w:continuationSeparator/>
      </w:r>
    </w:p>
  </w:footnote>
  <w:footnote w:type="continuationNotice" w:id="1">
    <w:p w14:paraId="481189A5" w14:textId="77777777" w:rsidR="00502145" w:rsidRDefault="005021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54C1"/>
    <w:rsid w:val="0005577C"/>
    <w:rsid w:val="00057983"/>
    <w:rsid w:val="00057ECB"/>
    <w:rsid w:val="0006202B"/>
    <w:rsid w:val="00062B20"/>
    <w:rsid w:val="000634C4"/>
    <w:rsid w:val="00063C75"/>
    <w:rsid w:val="00064D9C"/>
    <w:rsid w:val="00065FCD"/>
    <w:rsid w:val="00070DE9"/>
    <w:rsid w:val="00072014"/>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36EC"/>
    <w:rsid w:val="00844BD1"/>
    <w:rsid w:val="00844D39"/>
    <w:rsid w:val="0084687B"/>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BE0"/>
    <w:rsid w:val="00C41C08"/>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7EC70-4AB0-4974-969A-56061F26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1983</Words>
  <Characters>11307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31</cp:revision>
  <cp:lastPrinted>2023-06-26T06:36:00Z</cp:lastPrinted>
  <dcterms:created xsi:type="dcterms:W3CDTF">2023-06-27T12:56:00Z</dcterms:created>
  <dcterms:modified xsi:type="dcterms:W3CDTF">2023-09-19T04:45:00Z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